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5B6" w:rsidRDefault="003315B6" w:rsidP="00281AA5">
      <w:pPr>
        <w:pStyle w:val="a3"/>
        <w:ind w:left="117" w:firstLine="0"/>
        <w:jc w:val="center"/>
        <w:rPr>
          <w:sz w:val="28"/>
          <w:szCs w:val="28"/>
        </w:rPr>
      </w:pPr>
      <w:r>
        <w:rPr>
          <w:noProof/>
          <w:sz w:val="28"/>
          <w:szCs w:val="28"/>
          <w:lang w:bidi="ar-SA"/>
        </w:rPr>
        <w:drawing>
          <wp:inline distT="0" distB="0" distL="0" distR="0">
            <wp:extent cx="5940425" cy="8153525"/>
            <wp:effectExtent l="19050" t="0" r="3175" b="0"/>
            <wp:docPr id="1" name="Рисунок 1" descr="C:\Users\Метод кабинет\Desktop\перспективный план дорожная карт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етод кабинет\Desktop\перспективный план дорожная карта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15B6" w:rsidRDefault="003315B6" w:rsidP="00281AA5">
      <w:pPr>
        <w:pStyle w:val="a3"/>
        <w:ind w:left="117" w:firstLine="0"/>
        <w:jc w:val="center"/>
        <w:rPr>
          <w:sz w:val="28"/>
          <w:szCs w:val="28"/>
        </w:rPr>
      </w:pPr>
    </w:p>
    <w:p w:rsidR="003315B6" w:rsidRDefault="003315B6" w:rsidP="00281AA5">
      <w:pPr>
        <w:pStyle w:val="a3"/>
        <w:ind w:left="117" w:firstLine="0"/>
        <w:jc w:val="center"/>
        <w:rPr>
          <w:sz w:val="28"/>
          <w:szCs w:val="28"/>
        </w:rPr>
      </w:pPr>
    </w:p>
    <w:p w:rsidR="003315B6" w:rsidRDefault="003315B6" w:rsidP="00281AA5">
      <w:pPr>
        <w:pStyle w:val="a3"/>
        <w:ind w:left="117" w:firstLine="0"/>
        <w:jc w:val="center"/>
        <w:rPr>
          <w:sz w:val="28"/>
          <w:szCs w:val="28"/>
        </w:rPr>
      </w:pPr>
    </w:p>
    <w:p w:rsidR="003315B6" w:rsidRDefault="003315B6" w:rsidP="00281AA5">
      <w:pPr>
        <w:pStyle w:val="a3"/>
        <w:ind w:left="117" w:firstLine="0"/>
        <w:jc w:val="center"/>
        <w:rPr>
          <w:sz w:val="28"/>
          <w:szCs w:val="28"/>
        </w:rPr>
      </w:pPr>
    </w:p>
    <w:p w:rsidR="003315B6" w:rsidRDefault="003315B6" w:rsidP="00281AA5">
      <w:pPr>
        <w:pStyle w:val="a3"/>
        <w:ind w:left="117" w:firstLine="0"/>
        <w:jc w:val="center"/>
        <w:rPr>
          <w:sz w:val="28"/>
          <w:szCs w:val="28"/>
        </w:rPr>
      </w:pPr>
    </w:p>
    <w:p w:rsidR="00281AA5" w:rsidRPr="00D002C1" w:rsidRDefault="00281AA5" w:rsidP="00281AA5">
      <w:pPr>
        <w:pStyle w:val="a3"/>
        <w:ind w:left="117" w:firstLine="0"/>
        <w:jc w:val="center"/>
        <w:rPr>
          <w:sz w:val="28"/>
          <w:szCs w:val="28"/>
        </w:rPr>
      </w:pPr>
      <w:r w:rsidRPr="00D002C1">
        <w:rPr>
          <w:sz w:val="28"/>
          <w:szCs w:val="28"/>
        </w:rPr>
        <w:lastRenderedPageBreak/>
        <w:t>Муниципальное бюджетное дошкольное образовательное учреждение</w:t>
      </w:r>
    </w:p>
    <w:p w:rsidR="00281AA5" w:rsidRPr="00D002C1" w:rsidRDefault="00281AA5" w:rsidP="00281AA5">
      <w:pPr>
        <w:pStyle w:val="a3"/>
        <w:ind w:left="117" w:firstLine="0"/>
        <w:jc w:val="center"/>
        <w:rPr>
          <w:sz w:val="28"/>
          <w:szCs w:val="28"/>
        </w:rPr>
      </w:pPr>
      <w:r w:rsidRPr="00D002C1">
        <w:rPr>
          <w:sz w:val="28"/>
          <w:szCs w:val="28"/>
        </w:rPr>
        <w:t xml:space="preserve">«Детский сад </w:t>
      </w:r>
      <w:proofErr w:type="spellStart"/>
      <w:r w:rsidRPr="00D002C1">
        <w:rPr>
          <w:sz w:val="28"/>
          <w:szCs w:val="28"/>
        </w:rPr>
        <w:t>общеразвивающего</w:t>
      </w:r>
      <w:proofErr w:type="spellEnd"/>
      <w:r w:rsidRPr="00D002C1">
        <w:rPr>
          <w:sz w:val="28"/>
          <w:szCs w:val="28"/>
        </w:rPr>
        <w:t xml:space="preserve"> вида № 33» НМР РТ</w:t>
      </w:r>
    </w:p>
    <w:p w:rsidR="00281AA5" w:rsidRPr="00D002C1" w:rsidRDefault="00281AA5" w:rsidP="00281AA5">
      <w:pPr>
        <w:pStyle w:val="a3"/>
        <w:ind w:left="117" w:firstLine="0"/>
        <w:jc w:val="center"/>
        <w:rPr>
          <w:sz w:val="28"/>
          <w:szCs w:val="28"/>
        </w:rPr>
      </w:pPr>
    </w:p>
    <w:p w:rsidR="00281AA5" w:rsidRDefault="00281AA5" w:rsidP="00281AA5">
      <w:pPr>
        <w:pStyle w:val="a3"/>
        <w:ind w:left="117" w:firstLine="0"/>
        <w:jc w:val="center"/>
        <w:rPr>
          <w:sz w:val="20"/>
        </w:rPr>
      </w:pPr>
    </w:p>
    <w:p w:rsidR="00281AA5" w:rsidRDefault="00281AA5" w:rsidP="00281AA5">
      <w:pPr>
        <w:pStyle w:val="a3"/>
        <w:ind w:left="117" w:firstLine="0"/>
        <w:jc w:val="center"/>
        <w:rPr>
          <w:sz w:val="20"/>
        </w:rPr>
      </w:pPr>
    </w:p>
    <w:tbl>
      <w:tblPr>
        <w:tblStyle w:val="a5"/>
        <w:tblW w:w="0" w:type="auto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05"/>
        <w:gridCol w:w="4849"/>
      </w:tblGrid>
      <w:tr w:rsidR="00281AA5" w:rsidTr="004F5231">
        <w:tc>
          <w:tcPr>
            <w:tcW w:w="5613" w:type="dxa"/>
          </w:tcPr>
          <w:p w:rsidR="00281AA5" w:rsidRPr="00281AA5" w:rsidRDefault="00281AA5" w:rsidP="004F5231">
            <w:pPr>
              <w:pStyle w:val="a3"/>
              <w:ind w:left="0" w:firstLine="0"/>
              <w:jc w:val="center"/>
              <w:rPr>
                <w:sz w:val="20"/>
                <w:lang w:val="ru-RU"/>
              </w:rPr>
            </w:pPr>
          </w:p>
        </w:tc>
        <w:tc>
          <w:tcPr>
            <w:tcW w:w="5613" w:type="dxa"/>
          </w:tcPr>
          <w:p w:rsidR="00281AA5" w:rsidRPr="00281AA5" w:rsidRDefault="00281AA5" w:rsidP="004F5231">
            <w:pPr>
              <w:pStyle w:val="a3"/>
              <w:ind w:left="0" w:firstLine="0"/>
              <w:jc w:val="left"/>
              <w:rPr>
                <w:lang w:val="ru-RU"/>
              </w:rPr>
            </w:pPr>
            <w:r w:rsidRPr="00281AA5">
              <w:rPr>
                <w:lang w:val="ru-RU"/>
              </w:rPr>
              <w:t xml:space="preserve">Утвержден: </w:t>
            </w:r>
          </w:p>
          <w:p w:rsidR="00281AA5" w:rsidRPr="00281AA5" w:rsidRDefault="00281AA5" w:rsidP="004F5231">
            <w:pPr>
              <w:pStyle w:val="a3"/>
              <w:ind w:left="0" w:firstLine="0"/>
              <w:jc w:val="left"/>
              <w:rPr>
                <w:lang w:val="ru-RU"/>
              </w:rPr>
            </w:pPr>
            <w:r w:rsidRPr="00281AA5">
              <w:rPr>
                <w:lang w:val="ru-RU"/>
              </w:rPr>
              <w:t xml:space="preserve">приказом МБДОУ № 33 </w:t>
            </w:r>
          </w:p>
          <w:p w:rsidR="00281AA5" w:rsidRPr="00281AA5" w:rsidRDefault="00281AA5" w:rsidP="004F5231">
            <w:pPr>
              <w:pStyle w:val="a3"/>
              <w:ind w:left="0" w:firstLine="0"/>
              <w:jc w:val="left"/>
              <w:rPr>
                <w:lang w:val="ru-RU"/>
              </w:rPr>
            </w:pPr>
            <w:r w:rsidRPr="00281AA5">
              <w:rPr>
                <w:lang w:val="ru-RU"/>
              </w:rPr>
              <w:t>№</w:t>
            </w:r>
            <w:proofErr w:type="spellStart"/>
            <w:r w:rsidRPr="00281AA5">
              <w:rPr>
                <w:lang w:val="ru-RU"/>
              </w:rPr>
              <w:t>______от</w:t>
            </w:r>
            <w:proofErr w:type="spellEnd"/>
            <w:r w:rsidRPr="00281AA5">
              <w:rPr>
                <w:lang w:val="ru-RU"/>
              </w:rPr>
              <w:t xml:space="preserve"> «____»____ 20г.</w:t>
            </w:r>
          </w:p>
          <w:p w:rsidR="00281AA5" w:rsidRPr="00281AA5" w:rsidRDefault="00281AA5" w:rsidP="004F5231">
            <w:pPr>
              <w:pStyle w:val="a3"/>
              <w:ind w:left="0" w:firstLine="0"/>
              <w:jc w:val="left"/>
              <w:rPr>
                <w:lang w:val="ru-RU"/>
              </w:rPr>
            </w:pPr>
            <w:r w:rsidRPr="00281AA5">
              <w:rPr>
                <w:lang w:val="ru-RU"/>
              </w:rPr>
              <w:t>Заведующий  МБДОУ № 33</w:t>
            </w:r>
          </w:p>
          <w:p w:rsidR="00281AA5" w:rsidRPr="00281AA5" w:rsidRDefault="00281AA5" w:rsidP="004F5231">
            <w:pPr>
              <w:pStyle w:val="a3"/>
              <w:ind w:left="0" w:firstLine="0"/>
              <w:jc w:val="left"/>
              <w:rPr>
                <w:lang w:val="ru-RU"/>
              </w:rPr>
            </w:pPr>
            <w:r w:rsidRPr="00281AA5">
              <w:rPr>
                <w:lang w:val="ru-RU"/>
              </w:rPr>
              <w:t>__________ Р.З. Салахова</w:t>
            </w:r>
          </w:p>
          <w:p w:rsidR="00281AA5" w:rsidRPr="00281AA5" w:rsidRDefault="00281AA5" w:rsidP="004F5231">
            <w:pPr>
              <w:pStyle w:val="a3"/>
              <w:ind w:left="0" w:firstLine="0"/>
              <w:jc w:val="left"/>
              <w:rPr>
                <w:lang w:val="ru-RU"/>
              </w:rPr>
            </w:pPr>
            <w:r w:rsidRPr="00281AA5">
              <w:rPr>
                <w:lang w:val="ru-RU"/>
              </w:rPr>
              <w:t xml:space="preserve">вводится в действие </w:t>
            </w:r>
            <w:proofErr w:type="gramStart"/>
            <w:r w:rsidRPr="00281AA5">
              <w:rPr>
                <w:lang w:val="ru-RU"/>
              </w:rPr>
              <w:t>от</w:t>
            </w:r>
            <w:proofErr w:type="gramEnd"/>
          </w:p>
          <w:p w:rsidR="00281AA5" w:rsidRPr="003315B6" w:rsidRDefault="00281AA5" w:rsidP="004F5231">
            <w:pPr>
              <w:pStyle w:val="a3"/>
              <w:ind w:left="0" w:firstLine="0"/>
              <w:jc w:val="left"/>
              <w:rPr>
                <w:lang w:val="ru-RU"/>
              </w:rPr>
            </w:pPr>
            <w:r w:rsidRPr="003315B6">
              <w:rPr>
                <w:lang w:val="ru-RU"/>
              </w:rPr>
              <w:t>«_____» _____ 20____г.</w:t>
            </w:r>
          </w:p>
          <w:p w:rsidR="00281AA5" w:rsidRPr="003315B6" w:rsidRDefault="00281AA5" w:rsidP="004F5231">
            <w:pPr>
              <w:pStyle w:val="a3"/>
              <w:ind w:left="0" w:firstLine="0"/>
              <w:jc w:val="left"/>
              <w:rPr>
                <w:sz w:val="20"/>
                <w:lang w:val="ru-RU"/>
              </w:rPr>
            </w:pPr>
          </w:p>
        </w:tc>
      </w:tr>
    </w:tbl>
    <w:p w:rsidR="00281AA5" w:rsidRDefault="00281AA5" w:rsidP="00281AA5">
      <w:pPr>
        <w:pStyle w:val="a3"/>
        <w:ind w:left="117" w:firstLine="0"/>
        <w:jc w:val="center"/>
        <w:rPr>
          <w:sz w:val="20"/>
        </w:rPr>
      </w:pPr>
    </w:p>
    <w:p w:rsidR="00281AA5" w:rsidRPr="00281AA5" w:rsidRDefault="00281AA5" w:rsidP="00281AA5">
      <w:pPr>
        <w:jc w:val="center"/>
        <w:rPr>
          <w:b/>
          <w:sz w:val="32"/>
          <w:szCs w:val="32"/>
        </w:rPr>
      </w:pPr>
      <w:r w:rsidRPr="00281AA5">
        <w:rPr>
          <w:b/>
          <w:sz w:val="32"/>
          <w:szCs w:val="32"/>
        </w:rPr>
        <w:t>Перспективный план мероприятий (дорожная карта)</w:t>
      </w:r>
    </w:p>
    <w:p w:rsidR="00281AA5" w:rsidRPr="00281AA5" w:rsidRDefault="00281AA5" w:rsidP="00281AA5">
      <w:pPr>
        <w:jc w:val="center"/>
        <w:rPr>
          <w:sz w:val="32"/>
          <w:szCs w:val="32"/>
        </w:rPr>
      </w:pPr>
      <w:r w:rsidRPr="00281AA5">
        <w:rPr>
          <w:sz w:val="32"/>
          <w:szCs w:val="32"/>
        </w:rPr>
        <w:t>по организации и выполнению объема и вида работ</w:t>
      </w:r>
    </w:p>
    <w:p w:rsidR="00281AA5" w:rsidRPr="00281AA5" w:rsidRDefault="00281AA5" w:rsidP="00281AA5">
      <w:pPr>
        <w:jc w:val="center"/>
        <w:rPr>
          <w:sz w:val="32"/>
          <w:szCs w:val="32"/>
        </w:rPr>
      </w:pPr>
      <w:r w:rsidRPr="00281AA5">
        <w:rPr>
          <w:sz w:val="32"/>
          <w:szCs w:val="32"/>
        </w:rPr>
        <w:t>по обеспечению доступности инвалидов</w:t>
      </w:r>
    </w:p>
    <w:p w:rsidR="006D0AE8" w:rsidRDefault="00281AA5" w:rsidP="00281AA5">
      <w:pPr>
        <w:jc w:val="center"/>
        <w:rPr>
          <w:sz w:val="32"/>
          <w:szCs w:val="32"/>
        </w:rPr>
      </w:pPr>
      <w:r w:rsidRPr="00281AA5">
        <w:rPr>
          <w:sz w:val="32"/>
          <w:szCs w:val="32"/>
        </w:rPr>
        <w:t>на 2021-2023гг.</w:t>
      </w:r>
    </w:p>
    <w:p w:rsidR="00281AA5" w:rsidRDefault="00281AA5" w:rsidP="00281AA5">
      <w:pPr>
        <w:jc w:val="center"/>
        <w:rPr>
          <w:sz w:val="32"/>
          <w:szCs w:val="32"/>
        </w:rPr>
      </w:pPr>
    </w:p>
    <w:tbl>
      <w:tblPr>
        <w:tblStyle w:val="a5"/>
        <w:tblW w:w="0" w:type="auto"/>
        <w:tblLook w:val="04A0"/>
      </w:tblPr>
      <w:tblGrid>
        <w:gridCol w:w="617"/>
        <w:gridCol w:w="4182"/>
        <w:gridCol w:w="2388"/>
        <w:gridCol w:w="2384"/>
      </w:tblGrid>
      <w:tr w:rsidR="00917557" w:rsidTr="00281AA5">
        <w:tc>
          <w:tcPr>
            <w:tcW w:w="534" w:type="dxa"/>
          </w:tcPr>
          <w:p w:rsidR="00281AA5" w:rsidRPr="00337DAD" w:rsidRDefault="00281AA5" w:rsidP="00281AA5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337DAD">
              <w:rPr>
                <w:b/>
                <w:sz w:val="28"/>
                <w:szCs w:val="28"/>
                <w:lang w:val="ru-RU"/>
              </w:rPr>
              <w:t xml:space="preserve">№ </w:t>
            </w:r>
            <w:proofErr w:type="spellStart"/>
            <w:proofErr w:type="gramStart"/>
            <w:r w:rsidRPr="00337DAD">
              <w:rPr>
                <w:b/>
                <w:sz w:val="28"/>
                <w:szCs w:val="28"/>
                <w:lang w:val="ru-RU"/>
              </w:rPr>
              <w:t>п</w:t>
            </w:r>
            <w:proofErr w:type="spellEnd"/>
            <w:proofErr w:type="gramEnd"/>
            <w:r w:rsidRPr="00337DAD">
              <w:rPr>
                <w:b/>
                <w:sz w:val="28"/>
                <w:szCs w:val="28"/>
                <w:lang w:val="ru-RU"/>
              </w:rPr>
              <w:t>/</w:t>
            </w:r>
            <w:proofErr w:type="spellStart"/>
            <w:r w:rsidRPr="00337DAD">
              <w:rPr>
                <w:b/>
                <w:sz w:val="28"/>
                <w:szCs w:val="28"/>
                <w:lang w:val="ru-RU"/>
              </w:rPr>
              <w:t>п</w:t>
            </w:r>
            <w:proofErr w:type="spellEnd"/>
          </w:p>
        </w:tc>
        <w:tc>
          <w:tcPr>
            <w:tcW w:w="4251" w:type="dxa"/>
          </w:tcPr>
          <w:p w:rsidR="00281AA5" w:rsidRPr="00337DAD" w:rsidRDefault="00917557" w:rsidP="00281AA5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337DAD">
              <w:rPr>
                <w:b/>
                <w:sz w:val="28"/>
                <w:szCs w:val="28"/>
                <w:lang w:val="ru-RU"/>
              </w:rPr>
              <w:t>Мероприятия</w:t>
            </w:r>
          </w:p>
        </w:tc>
        <w:tc>
          <w:tcPr>
            <w:tcW w:w="2393" w:type="dxa"/>
          </w:tcPr>
          <w:p w:rsidR="00281AA5" w:rsidRPr="00337DAD" w:rsidRDefault="00917557" w:rsidP="00281AA5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337DAD">
              <w:rPr>
                <w:b/>
                <w:sz w:val="28"/>
                <w:szCs w:val="28"/>
                <w:lang w:val="ru-RU"/>
              </w:rPr>
              <w:t>Сроки</w:t>
            </w:r>
          </w:p>
        </w:tc>
        <w:tc>
          <w:tcPr>
            <w:tcW w:w="2393" w:type="dxa"/>
          </w:tcPr>
          <w:p w:rsidR="00281AA5" w:rsidRPr="00337DAD" w:rsidRDefault="00917557" w:rsidP="00281AA5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337DAD">
              <w:rPr>
                <w:b/>
                <w:sz w:val="28"/>
                <w:szCs w:val="28"/>
                <w:lang w:val="ru-RU"/>
              </w:rPr>
              <w:t>Ответственные</w:t>
            </w:r>
          </w:p>
        </w:tc>
      </w:tr>
      <w:tr w:rsidR="00917557" w:rsidTr="00281AA5">
        <w:tc>
          <w:tcPr>
            <w:tcW w:w="534" w:type="dxa"/>
          </w:tcPr>
          <w:p w:rsidR="00281AA5" w:rsidRPr="00917557" w:rsidRDefault="00917557" w:rsidP="00281AA5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4251" w:type="dxa"/>
          </w:tcPr>
          <w:p w:rsidR="00281AA5" w:rsidRPr="00917557" w:rsidRDefault="00917557" w:rsidP="00281AA5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Доведение в соответствие с требованиями (ГОСТ стандарта) ширину дверных проемов входных дверей, центрального входа (крыльца)</w:t>
            </w:r>
          </w:p>
        </w:tc>
        <w:tc>
          <w:tcPr>
            <w:tcW w:w="2393" w:type="dxa"/>
          </w:tcPr>
          <w:p w:rsidR="00281AA5" w:rsidRPr="00917557" w:rsidRDefault="00917557" w:rsidP="00281AA5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при условии финансирования, или в процессе капитального ремонта</w:t>
            </w:r>
          </w:p>
        </w:tc>
        <w:tc>
          <w:tcPr>
            <w:tcW w:w="2393" w:type="dxa"/>
          </w:tcPr>
          <w:p w:rsidR="00281AA5" w:rsidRPr="00917557" w:rsidRDefault="00917557" w:rsidP="00281AA5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заведующий, завхоз </w:t>
            </w:r>
          </w:p>
        </w:tc>
      </w:tr>
      <w:tr w:rsidR="00917557" w:rsidTr="00281AA5">
        <w:tc>
          <w:tcPr>
            <w:tcW w:w="534" w:type="dxa"/>
          </w:tcPr>
          <w:p w:rsidR="00281AA5" w:rsidRPr="00917557" w:rsidRDefault="00337DAD" w:rsidP="00281AA5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4251" w:type="dxa"/>
          </w:tcPr>
          <w:p w:rsidR="00281AA5" w:rsidRPr="00917557" w:rsidRDefault="00337DAD" w:rsidP="00281AA5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Установка поручней внутри помещения</w:t>
            </w:r>
          </w:p>
        </w:tc>
        <w:tc>
          <w:tcPr>
            <w:tcW w:w="2393" w:type="dxa"/>
          </w:tcPr>
          <w:p w:rsidR="00281AA5" w:rsidRPr="00917557" w:rsidRDefault="00337DAD" w:rsidP="00281AA5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при наличии финансирования</w:t>
            </w:r>
          </w:p>
        </w:tc>
        <w:tc>
          <w:tcPr>
            <w:tcW w:w="2393" w:type="dxa"/>
          </w:tcPr>
          <w:p w:rsidR="00281AA5" w:rsidRPr="00917557" w:rsidRDefault="00337DAD" w:rsidP="00281AA5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заведующий, завхоз</w:t>
            </w:r>
          </w:p>
        </w:tc>
      </w:tr>
      <w:tr w:rsidR="00917557" w:rsidTr="00281AA5">
        <w:tc>
          <w:tcPr>
            <w:tcW w:w="534" w:type="dxa"/>
          </w:tcPr>
          <w:p w:rsidR="00281AA5" w:rsidRPr="00917557" w:rsidRDefault="00337DAD" w:rsidP="00281AA5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4251" w:type="dxa"/>
          </w:tcPr>
          <w:p w:rsidR="00281AA5" w:rsidRPr="00917557" w:rsidRDefault="00337DAD" w:rsidP="00281AA5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Переоборудование санитарно-гигиенического помещения (туалет) на 1 этаже с установкой перил, санузла на высоте 50 см.</w:t>
            </w:r>
          </w:p>
        </w:tc>
        <w:tc>
          <w:tcPr>
            <w:tcW w:w="2393" w:type="dxa"/>
          </w:tcPr>
          <w:p w:rsidR="00281AA5" w:rsidRPr="00917557" w:rsidRDefault="00337DAD" w:rsidP="00281AA5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при наличии финансирования ремонтных работ</w:t>
            </w:r>
          </w:p>
        </w:tc>
        <w:tc>
          <w:tcPr>
            <w:tcW w:w="2393" w:type="dxa"/>
          </w:tcPr>
          <w:p w:rsidR="00281AA5" w:rsidRPr="00917557" w:rsidRDefault="00337DAD" w:rsidP="00281AA5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заведующий, завхоз</w:t>
            </w:r>
          </w:p>
        </w:tc>
      </w:tr>
      <w:tr w:rsidR="00917557" w:rsidTr="00281AA5">
        <w:tc>
          <w:tcPr>
            <w:tcW w:w="534" w:type="dxa"/>
          </w:tcPr>
          <w:p w:rsidR="00281AA5" w:rsidRPr="00917557" w:rsidRDefault="00337DAD" w:rsidP="00281AA5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</w:t>
            </w:r>
          </w:p>
        </w:tc>
        <w:tc>
          <w:tcPr>
            <w:tcW w:w="4251" w:type="dxa"/>
          </w:tcPr>
          <w:p w:rsidR="00281AA5" w:rsidRPr="00917557" w:rsidRDefault="004B65B4" w:rsidP="004B65B4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</w:t>
            </w:r>
            <w:r w:rsidR="009E0477">
              <w:rPr>
                <w:sz w:val="28"/>
                <w:szCs w:val="28"/>
                <w:lang w:val="ru-RU"/>
              </w:rPr>
              <w:t xml:space="preserve">риобретение индукционных петель и </w:t>
            </w:r>
            <w:proofErr w:type="gramStart"/>
            <w:r w:rsidR="009E0477">
              <w:rPr>
                <w:sz w:val="28"/>
                <w:szCs w:val="28"/>
                <w:lang w:val="ru-RU"/>
              </w:rPr>
              <w:t>звукоусиливающий</w:t>
            </w:r>
            <w:proofErr w:type="gramEnd"/>
            <w:r w:rsidR="009E0477">
              <w:rPr>
                <w:sz w:val="28"/>
                <w:szCs w:val="28"/>
                <w:lang w:val="ru-RU"/>
              </w:rPr>
              <w:t xml:space="preserve"> аппаратуры, световые обозначения (расстройство функций зрения и слуха)</w:t>
            </w:r>
          </w:p>
        </w:tc>
        <w:tc>
          <w:tcPr>
            <w:tcW w:w="2393" w:type="dxa"/>
          </w:tcPr>
          <w:p w:rsidR="00281AA5" w:rsidRPr="00917557" w:rsidRDefault="009E0477" w:rsidP="00281AA5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при наличии финансирования</w:t>
            </w:r>
          </w:p>
        </w:tc>
        <w:tc>
          <w:tcPr>
            <w:tcW w:w="2393" w:type="dxa"/>
          </w:tcPr>
          <w:p w:rsidR="00281AA5" w:rsidRPr="00917557" w:rsidRDefault="00337DAD" w:rsidP="00281AA5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заведующий, завхоз</w:t>
            </w:r>
          </w:p>
        </w:tc>
      </w:tr>
      <w:tr w:rsidR="00917557" w:rsidTr="00281AA5">
        <w:tc>
          <w:tcPr>
            <w:tcW w:w="534" w:type="dxa"/>
          </w:tcPr>
          <w:p w:rsidR="00281AA5" w:rsidRPr="00917557" w:rsidRDefault="009E0477" w:rsidP="00281AA5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</w:t>
            </w:r>
          </w:p>
        </w:tc>
        <w:tc>
          <w:tcPr>
            <w:tcW w:w="4251" w:type="dxa"/>
          </w:tcPr>
          <w:p w:rsidR="00281AA5" w:rsidRPr="00917557" w:rsidRDefault="009E0477" w:rsidP="004B65B4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Беспрепятственный доступ передвижения по заданию первого этажа к месту предоставления услуг</w:t>
            </w:r>
          </w:p>
        </w:tc>
        <w:tc>
          <w:tcPr>
            <w:tcW w:w="2393" w:type="dxa"/>
          </w:tcPr>
          <w:p w:rsidR="00281AA5" w:rsidRPr="00917557" w:rsidRDefault="009E0477" w:rsidP="00281AA5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2021 год</w:t>
            </w:r>
          </w:p>
        </w:tc>
        <w:tc>
          <w:tcPr>
            <w:tcW w:w="2393" w:type="dxa"/>
          </w:tcPr>
          <w:p w:rsidR="00281AA5" w:rsidRPr="00917557" w:rsidRDefault="00337DAD" w:rsidP="00281AA5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заведующий, завхоз</w:t>
            </w:r>
          </w:p>
        </w:tc>
      </w:tr>
      <w:tr w:rsidR="00917557" w:rsidTr="00281AA5">
        <w:tc>
          <w:tcPr>
            <w:tcW w:w="534" w:type="dxa"/>
          </w:tcPr>
          <w:p w:rsidR="00281AA5" w:rsidRPr="00917557" w:rsidRDefault="004B65B4" w:rsidP="00281AA5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</w:t>
            </w:r>
          </w:p>
        </w:tc>
        <w:tc>
          <w:tcPr>
            <w:tcW w:w="4251" w:type="dxa"/>
          </w:tcPr>
          <w:p w:rsidR="00281AA5" w:rsidRPr="00917557" w:rsidRDefault="004B65B4" w:rsidP="004B65B4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Изготовить табличку условного обозначения для инвалидов (кресло-коляска)</w:t>
            </w:r>
          </w:p>
        </w:tc>
        <w:tc>
          <w:tcPr>
            <w:tcW w:w="2393" w:type="dxa"/>
          </w:tcPr>
          <w:p w:rsidR="00281AA5" w:rsidRPr="00917557" w:rsidRDefault="004B65B4" w:rsidP="00281AA5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октябрь 2020г</w:t>
            </w:r>
          </w:p>
        </w:tc>
        <w:tc>
          <w:tcPr>
            <w:tcW w:w="2393" w:type="dxa"/>
          </w:tcPr>
          <w:p w:rsidR="00281AA5" w:rsidRPr="00917557" w:rsidRDefault="00AC06B0" w:rsidP="00281AA5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заведующий, завхоз</w:t>
            </w:r>
          </w:p>
        </w:tc>
      </w:tr>
      <w:tr w:rsidR="00917557" w:rsidTr="00281AA5">
        <w:tc>
          <w:tcPr>
            <w:tcW w:w="534" w:type="dxa"/>
          </w:tcPr>
          <w:p w:rsidR="00281AA5" w:rsidRPr="00917557" w:rsidRDefault="004B65B4" w:rsidP="00281AA5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</w:t>
            </w:r>
          </w:p>
        </w:tc>
        <w:tc>
          <w:tcPr>
            <w:tcW w:w="4251" w:type="dxa"/>
          </w:tcPr>
          <w:p w:rsidR="00281AA5" w:rsidRPr="00917557" w:rsidRDefault="004B65B4" w:rsidP="00281AA5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Установить кнопку вызова персонала</w:t>
            </w:r>
          </w:p>
        </w:tc>
        <w:tc>
          <w:tcPr>
            <w:tcW w:w="2393" w:type="dxa"/>
          </w:tcPr>
          <w:p w:rsidR="00281AA5" w:rsidRPr="00917557" w:rsidRDefault="004B65B4" w:rsidP="00281AA5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октябрь 2021г</w:t>
            </w:r>
          </w:p>
        </w:tc>
        <w:tc>
          <w:tcPr>
            <w:tcW w:w="2393" w:type="dxa"/>
          </w:tcPr>
          <w:p w:rsidR="00281AA5" w:rsidRPr="00917557" w:rsidRDefault="00AC06B0" w:rsidP="00281AA5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заведующий, завхоз</w:t>
            </w:r>
          </w:p>
        </w:tc>
      </w:tr>
      <w:tr w:rsidR="004B65B4" w:rsidTr="00281AA5">
        <w:tc>
          <w:tcPr>
            <w:tcW w:w="534" w:type="dxa"/>
          </w:tcPr>
          <w:p w:rsidR="004B65B4" w:rsidRPr="004B65B4" w:rsidRDefault="004B65B4" w:rsidP="00281AA5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8</w:t>
            </w:r>
          </w:p>
        </w:tc>
        <w:tc>
          <w:tcPr>
            <w:tcW w:w="4251" w:type="dxa"/>
          </w:tcPr>
          <w:p w:rsidR="004B65B4" w:rsidRPr="004B65B4" w:rsidRDefault="004B65B4" w:rsidP="00AC06B0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Довести территорию в соответствие требований беспрепятственного переживания инвалидов</w:t>
            </w:r>
          </w:p>
        </w:tc>
        <w:tc>
          <w:tcPr>
            <w:tcW w:w="2393" w:type="dxa"/>
          </w:tcPr>
          <w:p w:rsidR="004B65B4" w:rsidRPr="004B65B4" w:rsidRDefault="004B65B4" w:rsidP="00281AA5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март – апрель 2021г</w:t>
            </w:r>
          </w:p>
        </w:tc>
        <w:tc>
          <w:tcPr>
            <w:tcW w:w="2393" w:type="dxa"/>
          </w:tcPr>
          <w:p w:rsidR="004B65B4" w:rsidRPr="004B65B4" w:rsidRDefault="00AC06B0" w:rsidP="00281AA5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заведующий, завхоз</w:t>
            </w:r>
          </w:p>
        </w:tc>
      </w:tr>
      <w:tr w:rsidR="004B65B4" w:rsidTr="00281AA5">
        <w:tc>
          <w:tcPr>
            <w:tcW w:w="534" w:type="dxa"/>
          </w:tcPr>
          <w:p w:rsidR="004B65B4" w:rsidRPr="004B65B4" w:rsidRDefault="004B65B4" w:rsidP="00281AA5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</w:t>
            </w:r>
          </w:p>
        </w:tc>
        <w:tc>
          <w:tcPr>
            <w:tcW w:w="4251" w:type="dxa"/>
          </w:tcPr>
          <w:p w:rsidR="004B65B4" w:rsidRPr="004B65B4" w:rsidRDefault="00AC06B0" w:rsidP="00AC06B0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Переоборудовать пандус доступа входа и выхода в здание</w:t>
            </w:r>
          </w:p>
        </w:tc>
        <w:tc>
          <w:tcPr>
            <w:tcW w:w="2393" w:type="dxa"/>
          </w:tcPr>
          <w:p w:rsidR="004B65B4" w:rsidRPr="004B65B4" w:rsidRDefault="00AC06B0" w:rsidP="00281AA5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сентябрь 2021г.</w:t>
            </w:r>
          </w:p>
        </w:tc>
        <w:tc>
          <w:tcPr>
            <w:tcW w:w="2393" w:type="dxa"/>
          </w:tcPr>
          <w:p w:rsidR="004B65B4" w:rsidRPr="004B65B4" w:rsidRDefault="00AC06B0" w:rsidP="00281AA5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заведующий, завхоз</w:t>
            </w:r>
          </w:p>
        </w:tc>
      </w:tr>
      <w:tr w:rsidR="004B65B4" w:rsidTr="00281AA5">
        <w:tc>
          <w:tcPr>
            <w:tcW w:w="534" w:type="dxa"/>
          </w:tcPr>
          <w:p w:rsidR="004B65B4" w:rsidRPr="004B65B4" w:rsidRDefault="00AC06B0" w:rsidP="00281AA5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10</w:t>
            </w:r>
          </w:p>
        </w:tc>
        <w:tc>
          <w:tcPr>
            <w:tcW w:w="4251" w:type="dxa"/>
          </w:tcPr>
          <w:p w:rsidR="004B65B4" w:rsidRPr="004B65B4" w:rsidRDefault="00AC06B0" w:rsidP="00AC06B0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Адаптировать официальный сайт для лиц с нарушениями зрения (слабовидящих), разместить на сайте ДОУ информационный блок доступная среда «Учимся жить вместе!»</w:t>
            </w:r>
          </w:p>
        </w:tc>
        <w:tc>
          <w:tcPr>
            <w:tcW w:w="2393" w:type="dxa"/>
          </w:tcPr>
          <w:p w:rsidR="004B65B4" w:rsidRPr="004B65B4" w:rsidRDefault="00AC06B0" w:rsidP="00281AA5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ноябрь 2020г.</w:t>
            </w:r>
          </w:p>
        </w:tc>
        <w:tc>
          <w:tcPr>
            <w:tcW w:w="2393" w:type="dxa"/>
          </w:tcPr>
          <w:p w:rsidR="004B65B4" w:rsidRPr="004B65B4" w:rsidRDefault="00AC06B0" w:rsidP="00281AA5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старший воспитатель, педагог - психолог</w:t>
            </w:r>
          </w:p>
        </w:tc>
      </w:tr>
    </w:tbl>
    <w:p w:rsidR="00281AA5" w:rsidRPr="00281AA5" w:rsidRDefault="00281AA5" w:rsidP="00281AA5">
      <w:pPr>
        <w:jc w:val="center"/>
        <w:rPr>
          <w:sz w:val="28"/>
          <w:szCs w:val="28"/>
        </w:rPr>
      </w:pPr>
    </w:p>
    <w:sectPr w:rsidR="00281AA5" w:rsidRPr="00281AA5" w:rsidSect="006D0A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81AA5"/>
    <w:rsid w:val="00281AA5"/>
    <w:rsid w:val="003315B6"/>
    <w:rsid w:val="00337DAD"/>
    <w:rsid w:val="004B65B4"/>
    <w:rsid w:val="006D0AE8"/>
    <w:rsid w:val="00917557"/>
    <w:rsid w:val="009E0477"/>
    <w:rsid w:val="00A36864"/>
    <w:rsid w:val="00AC06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81AA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281AA5"/>
    <w:pPr>
      <w:ind w:left="1239" w:firstLine="566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281AA5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table" w:styleId="a5">
    <w:name w:val="Table Grid"/>
    <w:basedOn w:val="a1"/>
    <w:uiPriority w:val="59"/>
    <w:rsid w:val="00281AA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3315B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15B6"/>
    <w:rPr>
      <w:rFonts w:ascii="Tahoma" w:eastAsia="Times New Roman" w:hAnsi="Tahoma" w:cs="Tahoma"/>
      <w:sz w:val="16"/>
      <w:szCs w:val="16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277</Words>
  <Characters>1580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 кабинет</dc:creator>
  <cp:lastModifiedBy>Метод кабинет</cp:lastModifiedBy>
  <cp:revision>3</cp:revision>
  <dcterms:created xsi:type="dcterms:W3CDTF">2021-01-20T08:28:00Z</dcterms:created>
  <dcterms:modified xsi:type="dcterms:W3CDTF">2021-01-21T07:28:00Z</dcterms:modified>
</cp:coreProperties>
</file>